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37" w:rsidRPr="0072267B" w:rsidRDefault="00E25537" w:rsidP="0072267B">
      <w:pPr>
        <w:jc w:val="center"/>
        <w:rPr>
          <w:b/>
          <w:sz w:val="28"/>
          <w:szCs w:val="28"/>
          <w:u w:val="single"/>
        </w:rPr>
      </w:pPr>
      <w:r w:rsidRPr="0072267B">
        <w:rPr>
          <w:b/>
          <w:sz w:val="28"/>
          <w:szCs w:val="28"/>
          <w:u w:val="single"/>
        </w:rPr>
        <w:t>Пр</w:t>
      </w:r>
      <w:r w:rsidR="00D27846">
        <w:rPr>
          <w:b/>
          <w:sz w:val="28"/>
          <w:szCs w:val="28"/>
          <w:u w:val="single"/>
        </w:rPr>
        <w:t xml:space="preserve">едложение по сотрудничеству с </w:t>
      </w:r>
      <w:bookmarkStart w:id="0" w:name="_GoBack"/>
      <w:bookmarkEnd w:id="0"/>
      <w:r w:rsidRPr="0072267B">
        <w:rPr>
          <w:b/>
          <w:sz w:val="28"/>
          <w:szCs w:val="28"/>
          <w:u w:val="single"/>
        </w:rPr>
        <w:t>07.2017 г.:</w:t>
      </w:r>
    </w:p>
    <w:p w:rsidR="00E25537" w:rsidRDefault="00E25537">
      <w:r w:rsidRPr="00E13DA3">
        <w:rPr>
          <w:b/>
        </w:rPr>
        <w:t xml:space="preserve">1. Форма трудоустройства </w:t>
      </w:r>
      <w:r>
        <w:t>– трудовой договор.</w:t>
      </w:r>
    </w:p>
    <w:p w:rsidR="00E25537" w:rsidRDefault="00E25537">
      <w:r w:rsidRPr="00E13DA3">
        <w:rPr>
          <w:b/>
        </w:rPr>
        <w:t>2. Дата трудового договора</w:t>
      </w:r>
      <w:r w:rsidR="00215062">
        <w:t xml:space="preserve"> – 03</w:t>
      </w:r>
      <w:r>
        <w:t>.07.2017 г.</w:t>
      </w:r>
    </w:p>
    <w:p w:rsidR="00AD6B28" w:rsidRDefault="00AD6B28">
      <w:r w:rsidRPr="00E13DA3">
        <w:rPr>
          <w:b/>
        </w:rPr>
        <w:t>3. Должность</w:t>
      </w:r>
      <w:r>
        <w:t xml:space="preserve"> – </w:t>
      </w:r>
      <w:r w:rsidR="00E13DA3">
        <w:t xml:space="preserve">юрист / </w:t>
      </w:r>
      <w:r>
        <w:t>юрист в единственном лице</w:t>
      </w:r>
      <w:r w:rsidR="00E13DA3">
        <w:t xml:space="preserve"> / начальник юр. отдела (на усмотрение работодателя)</w:t>
      </w:r>
      <w:r>
        <w:t>.</w:t>
      </w:r>
    </w:p>
    <w:p w:rsidR="00AD6B28" w:rsidRDefault="00AD6B28">
      <w:r w:rsidRPr="00E13DA3">
        <w:rPr>
          <w:b/>
        </w:rPr>
        <w:t>4. Организация работодатель</w:t>
      </w:r>
      <w:r>
        <w:t xml:space="preserve"> – ООО </w:t>
      </w:r>
      <w:proofErr w:type="gramStart"/>
      <w:r>
        <w:t>«</w:t>
      </w:r>
      <w:r w:rsidR="00BA4FAB">
        <w:t xml:space="preserve">  </w:t>
      </w:r>
      <w:proofErr w:type="gramEnd"/>
      <w:r w:rsidR="00BA4FAB">
        <w:t xml:space="preserve">  </w:t>
      </w:r>
      <w:r>
        <w:t>».</w:t>
      </w:r>
    </w:p>
    <w:p w:rsidR="00AD6B28" w:rsidRPr="008C5275" w:rsidRDefault="00AD6B28">
      <w:pPr>
        <w:rPr>
          <w:color w:val="0070C0"/>
        </w:rPr>
      </w:pPr>
      <w:r w:rsidRPr="00E13DA3">
        <w:rPr>
          <w:b/>
        </w:rPr>
        <w:t>5. График работы</w:t>
      </w:r>
      <w:r>
        <w:t xml:space="preserve"> </w:t>
      </w:r>
      <w:r w:rsidR="00CD5BFF">
        <w:t>– свободный, удаленно. Работа</w:t>
      </w:r>
      <w:r>
        <w:t xml:space="preserve"> на объекте </w:t>
      </w:r>
      <w:r w:rsidR="00084E7F" w:rsidRPr="00CD5BFF">
        <w:t>3 раза по 6 часов</w:t>
      </w:r>
      <w:r w:rsidR="00CD5BFF">
        <w:t>.</w:t>
      </w:r>
    </w:p>
    <w:p w:rsidR="00CD5BFF" w:rsidRDefault="00AD6B28">
      <w:r w:rsidRPr="00E13DA3">
        <w:rPr>
          <w:b/>
        </w:rPr>
        <w:t>6. Связь</w:t>
      </w:r>
      <w:r w:rsidR="00BA4FAB">
        <w:rPr>
          <w:b/>
        </w:rPr>
        <w:t xml:space="preserve"> в остальное время</w:t>
      </w:r>
      <w:r w:rsidRPr="00E13DA3">
        <w:rPr>
          <w:b/>
        </w:rPr>
        <w:t xml:space="preserve"> </w:t>
      </w:r>
      <w:proofErr w:type="gramStart"/>
      <w:r>
        <w:t>–</w:t>
      </w:r>
      <w:r w:rsidR="00BA4FAB">
        <w:t xml:space="preserve">  по</w:t>
      </w:r>
      <w:proofErr w:type="gramEnd"/>
      <w:r w:rsidR="00BA4FAB">
        <w:t xml:space="preserve"> эл-й почте, по телефону (всегда на связи)</w:t>
      </w:r>
      <w:r>
        <w:t xml:space="preserve"> </w:t>
      </w:r>
    </w:p>
    <w:p w:rsidR="00AD6B28" w:rsidRDefault="00AD6B28">
      <w:pPr>
        <w:rPr>
          <w:b/>
        </w:rPr>
      </w:pPr>
      <w:r w:rsidRPr="00927B19">
        <w:rPr>
          <w:b/>
        </w:rPr>
        <w:t>7. Функционал, юридические функции:</w:t>
      </w:r>
    </w:p>
    <w:p w:rsidR="00215062" w:rsidRPr="00215062" w:rsidRDefault="00215062">
      <w:pPr>
        <w:rPr>
          <w:b/>
          <w:u w:val="single"/>
        </w:rPr>
      </w:pPr>
      <w:r w:rsidRPr="00215062">
        <w:rPr>
          <w:b/>
          <w:u w:val="single"/>
        </w:rPr>
        <w:t>Прежде всего опыт работы в Управляющей компании</w:t>
      </w:r>
    </w:p>
    <w:p w:rsidR="00E13DA3" w:rsidRDefault="00AD6B28">
      <w:r w:rsidRPr="0072267B">
        <w:rPr>
          <w:i/>
          <w:u w:val="single"/>
        </w:rPr>
        <w:t xml:space="preserve">7.1. </w:t>
      </w:r>
      <w:r w:rsidR="00E13DA3" w:rsidRPr="0072267B">
        <w:rPr>
          <w:i/>
          <w:u w:val="single"/>
        </w:rPr>
        <w:t>Договорная работа</w:t>
      </w:r>
      <w:r w:rsidR="00E13DA3">
        <w:t>: п</w:t>
      </w:r>
      <w:r>
        <w:t>одготовка, рассмотрение, согласование, гражданско-правовых договоров</w:t>
      </w:r>
      <w:r w:rsidR="00927B19">
        <w:t xml:space="preserve"> (подряд, оказание услуг, купля-продажа / поставка товаров, договор</w:t>
      </w:r>
      <w:r w:rsidR="00CD5BFF">
        <w:t>а</w:t>
      </w:r>
      <w:r w:rsidR="00927B19">
        <w:t xml:space="preserve"> купли-продажи объектов недвижимости</w:t>
      </w:r>
      <w:r w:rsidR="00E13DA3">
        <w:t>,</w:t>
      </w:r>
      <w:r>
        <w:t xml:space="preserve"> </w:t>
      </w:r>
      <w:r w:rsidR="006B1276">
        <w:t xml:space="preserve">соглашений, дополнительных соглашений, соглашений о расторжении, </w:t>
      </w:r>
      <w:r>
        <w:t>одной из сторо</w:t>
      </w:r>
      <w:r w:rsidR="00E13DA3">
        <w:t xml:space="preserve">н которых является организация </w:t>
      </w:r>
      <w:r w:rsidR="00927B19">
        <w:t>работодатель.</w:t>
      </w:r>
      <w:r w:rsidR="0072267B">
        <w:t xml:space="preserve"> </w:t>
      </w:r>
    </w:p>
    <w:p w:rsidR="00CD5BFF" w:rsidRDefault="00927B19">
      <w:r w:rsidRPr="0072267B">
        <w:rPr>
          <w:i/>
          <w:u w:val="single"/>
        </w:rPr>
        <w:t xml:space="preserve">7.2. </w:t>
      </w:r>
      <w:r w:rsidR="006B1276" w:rsidRPr="0072267B">
        <w:rPr>
          <w:i/>
          <w:u w:val="single"/>
        </w:rPr>
        <w:t>Договорная работа по аренде:</w:t>
      </w:r>
      <w:r w:rsidR="006B1276">
        <w:t xml:space="preserve"> подготовка, согласование, рассмотрение договоров аренды на стороне организации работодателя, по заранее предоставленным коммерческим условиям; внесение изменений, подготовка доп. соглашений, соглашений о расторжении к договорам аренды.</w:t>
      </w:r>
      <w:r w:rsidR="00AD4D68">
        <w:t xml:space="preserve"> </w:t>
      </w:r>
    </w:p>
    <w:p w:rsidR="006B1276" w:rsidRDefault="00927B19">
      <w:r w:rsidRPr="0072267B">
        <w:rPr>
          <w:i/>
          <w:u w:val="single"/>
        </w:rPr>
        <w:t>7.3. Претензионная работа, досудебное урегулирование споров на стороне организации работодателя:</w:t>
      </w:r>
      <w:r>
        <w:t xml:space="preserve"> подготовка претензий, уведомлений о наличии задолженности, с предупреждающими мерами за неисполнение, при условии предоставления бухгалтерской информации (суммы и периоды задолженности) и наличии управленческих решений – о предупреждающих и планируемых мерах воздействия в случае неисполнения обязательств контрагентом.   </w:t>
      </w:r>
      <w:r w:rsidR="006B1276">
        <w:t xml:space="preserve"> </w:t>
      </w:r>
    </w:p>
    <w:p w:rsidR="00CD5BFF" w:rsidRDefault="00927B19">
      <w:r w:rsidRPr="0072267B">
        <w:rPr>
          <w:i/>
          <w:u w:val="single"/>
        </w:rPr>
        <w:t>7.4</w:t>
      </w:r>
      <w:r w:rsidR="00E13DA3" w:rsidRPr="0072267B">
        <w:rPr>
          <w:i/>
          <w:u w:val="single"/>
        </w:rPr>
        <w:t xml:space="preserve">. Судебная работа: </w:t>
      </w:r>
      <w:r w:rsidR="00E13DA3">
        <w:t>ведение дел в судах (общая юрисдикция, арбитраж) по искам организации работодателя на стороне истца, ответчика, третьего лица, заявителя, лица привлекаемого к административной ответственности. В том числе: подготовка, составление и подача процессуальных документов, исков, отзывов, объяснений, ходатайств, жалоб и пр., участие в судебных заседаниях в пределах г. Екатеринбурга</w:t>
      </w:r>
      <w:r>
        <w:t>, подача заявлений на выдачу и получение исполнительных листов в пределах г. Екатеринбурга</w:t>
      </w:r>
      <w:r w:rsidR="00E13DA3">
        <w:t>.</w:t>
      </w:r>
      <w:r w:rsidR="008B02A6">
        <w:t xml:space="preserve"> </w:t>
      </w:r>
    </w:p>
    <w:p w:rsidR="00927B19" w:rsidRDefault="00927B19">
      <w:r w:rsidRPr="0072267B">
        <w:rPr>
          <w:i/>
          <w:u w:val="single"/>
        </w:rPr>
        <w:t>7.5</w:t>
      </w:r>
      <w:r w:rsidR="00E13DA3" w:rsidRPr="0072267B">
        <w:rPr>
          <w:i/>
          <w:u w:val="single"/>
        </w:rPr>
        <w:t>. Корпоративное право:</w:t>
      </w:r>
      <w:r w:rsidR="00E13DA3">
        <w:t xml:space="preserve"> внесение изменений в учредительные документы организации работодателя, внесение изменений в сведения</w:t>
      </w:r>
      <w:r>
        <w:t>,</w:t>
      </w:r>
      <w:r w:rsidR="00E13DA3">
        <w:t xml:space="preserve"> содержащиеся в ЕГРЮЛ</w:t>
      </w:r>
      <w:r w:rsidRPr="008B02A6">
        <w:t>,</w:t>
      </w:r>
      <w:r w:rsidR="00E13DA3" w:rsidRPr="008B02A6">
        <w:t xml:space="preserve"> связанные</w:t>
      </w:r>
      <w:r w:rsidR="00E13DA3">
        <w:t xml:space="preserve"> с внесением изменений в учредительные документы, подготовка документов для подачи в налоговые органы, сопровождение у н</w:t>
      </w:r>
      <w:r w:rsidR="006B1276">
        <w:t>отариуса для заверения заявлений</w:t>
      </w:r>
      <w:r w:rsidR="00E13DA3">
        <w:t>, при необходимости подача и получение документов с р</w:t>
      </w:r>
      <w:r w:rsidR="006B1276">
        <w:t>егистрации в налоговых органах в пределах г. Екатеринбурга;</w:t>
      </w:r>
      <w:r w:rsidR="00E13DA3">
        <w:t xml:space="preserve"> подготовка договоров с сотрудниками</w:t>
      </w:r>
      <w:r w:rsidR="006B1276">
        <w:t>, на стороне организации работодателя</w:t>
      </w:r>
      <w:r w:rsidR="00E13DA3">
        <w:t>: трудовые, гражданско-правовые</w:t>
      </w:r>
      <w:r w:rsidR="006B1276">
        <w:t xml:space="preserve"> договоры, подготовка доп. соглашений, соглашений о расторжении к указанным договорам</w:t>
      </w:r>
      <w:r w:rsidR="002C3AA8">
        <w:t xml:space="preserve">; </w:t>
      </w:r>
    </w:p>
    <w:p w:rsidR="00927B19" w:rsidRDefault="0072267B">
      <w:r w:rsidRPr="0072267B">
        <w:rPr>
          <w:i/>
          <w:u w:val="single"/>
        </w:rPr>
        <w:t>7.6</w:t>
      </w:r>
      <w:r w:rsidR="00927B19" w:rsidRPr="0072267B">
        <w:rPr>
          <w:i/>
          <w:u w:val="single"/>
        </w:rPr>
        <w:t>. Работа с контролирующими и проверяющими органами (прокуратура, полиция)</w:t>
      </w:r>
      <w:r w:rsidR="00927B19">
        <w:t>: подготовка ответов на запросы по жалобам третьих лиц к организации работодателю, подготовка жалоб организации работодателя на незаконные действия тре</w:t>
      </w:r>
      <w:r>
        <w:t>тьих лиц (всё</w:t>
      </w:r>
      <w:r w:rsidR="00927B19">
        <w:t xml:space="preserve"> в пределах г. Екатеринбурга</w:t>
      </w:r>
      <w:r w:rsidR="00CD5BFF">
        <w:t xml:space="preserve"> и Свердловской области</w:t>
      </w:r>
      <w:r w:rsidR="00927B19">
        <w:t>).</w:t>
      </w:r>
    </w:p>
    <w:p w:rsidR="00BA4FAB" w:rsidRDefault="00BA4FAB">
      <w:r>
        <w:lastRenderedPageBreak/>
        <w:t xml:space="preserve">7.7. </w:t>
      </w:r>
      <w:proofErr w:type="gramStart"/>
      <w:r>
        <w:t>Другие вопросы</w:t>
      </w:r>
      <w:proofErr w:type="gramEnd"/>
      <w:r>
        <w:t xml:space="preserve"> не требующие кропотливого труда.</w:t>
      </w:r>
    </w:p>
    <w:p w:rsidR="004D4F70" w:rsidRDefault="004D4F70">
      <w:pPr>
        <w:rPr>
          <w:b/>
        </w:rPr>
      </w:pPr>
    </w:p>
    <w:p w:rsidR="00E25537" w:rsidRPr="001D579D" w:rsidRDefault="00BA4FAB">
      <w:pPr>
        <w:rPr>
          <w:b/>
        </w:rPr>
      </w:pPr>
      <w:r>
        <w:rPr>
          <w:b/>
        </w:rPr>
        <w:t>8</w:t>
      </w:r>
      <w:r w:rsidR="001D579D">
        <w:rPr>
          <w:b/>
        </w:rPr>
        <w:t>. Размер оплаты</w:t>
      </w:r>
      <w:r w:rsidR="00E25537" w:rsidRPr="001D579D">
        <w:rPr>
          <w:b/>
        </w:rPr>
        <w:t xml:space="preserve"> труда:</w:t>
      </w:r>
    </w:p>
    <w:p w:rsidR="00E25537" w:rsidRDefault="00BA4FAB">
      <w:r>
        <w:rPr>
          <w:i/>
        </w:rPr>
        <w:t>8</w:t>
      </w:r>
      <w:r w:rsidR="004D4F70">
        <w:rPr>
          <w:i/>
        </w:rPr>
        <w:t>.1. Размер о</w:t>
      </w:r>
      <w:r w:rsidR="00E25537" w:rsidRPr="001D579D">
        <w:rPr>
          <w:i/>
        </w:rPr>
        <w:t>платы</w:t>
      </w:r>
      <w:r w:rsidR="001D579D">
        <w:t xml:space="preserve"> -</w:t>
      </w:r>
      <w:r w:rsidR="00E25537">
        <w:t xml:space="preserve"> </w:t>
      </w:r>
      <w:r w:rsidR="004D4F70">
        <w:t xml:space="preserve"> ________</w:t>
      </w:r>
      <w:r w:rsidR="00E25537">
        <w:t xml:space="preserve"> р. в месяц.</w:t>
      </w:r>
    </w:p>
    <w:p w:rsidR="001D579D" w:rsidRPr="001D579D" w:rsidRDefault="00BA4FAB">
      <w:r>
        <w:rPr>
          <w:i/>
        </w:rPr>
        <w:t>8.2</w:t>
      </w:r>
      <w:r w:rsidR="001D579D" w:rsidRPr="001D579D">
        <w:rPr>
          <w:i/>
        </w:rPr>
        <w:t>.</w:t>
      </w:r>
      <w:r w:rsidR="001D579D">
        <w:t xml:space="preserve"> </w:t>
      </w:r>
      <w:r w:rsidR="001D579D">
        <w:rPr>
          <w:i/>
        </w:rPr>
        <w:t>Система</w:t>
      </w:r>
      <w:r w:rsidR="009B087D">
        <w:rPr>
          <w:i/>
        </w:rPr>
        <w:t xml:space="preserve"> </w:t>
      </w:r>
      <w:r w:rsidR="009B087D" w:rsidRPr="009B087D">
        <w:rPr>
          <w:i/>
          <w:color w:val="0070C0"/>
        </w:rPr>
        <w:t>ежемесячного</w:t>
      </w:r>
      <w:r w:rsidR="001D579D">
        <w:rPr>
          <w:i/>
        </w:rPr>
        <w:t xml:space="preserve"> премирования за</w:t>
      </w:r>
      <w:r w:rsidR="004D4F70">
        <w:rPr>
          <w:i/>
        </w:rPr>
        <w:t xml:space="preserve"> успешные</w:t>
      </w:r>
      <w:r w:rsidR="009B087D">
        <w:rPr>
          <w:i/>
        </w:rPr>
        <w:t xml:space="preserve"> </w:t>
      </w:r>
      <w:r w:rsidR="009B087D">
        <w:rPr>
          <w:i/>
          <w:color w:val="0070C0"/>
        </w:rPr>
        <w:t>подтвержденные</w:t>
      </w:r>
      <w:r w:rsidR="001D579D">
        <w:rPr>
          <w:i/>
        </w:rPr>
        <w:t xml:space="preserve"> результаты деятельности</w:t>
      </w:r>
      <w:r w:rsidR="009B087D">
        <w:rPr>
          <w:i/>
        </w:rPr>
        <w:t xml:space="preserve"> </w:t>
      </w:r>
      <w:r w:rsidR="009B087D">
        <w:rPr>
          <w:i/>
          <w:color w:val="0070C0"/>
        </w:rPr>
        <w:t>сотрудника</w:t>
      </w:r>
      <w:r w:rsidR="001D579D">
        <w:t xml:space="preserve">. </w:t>
      </w:r>
      <w:r w:rsidR="001D579D" w:rsidRPr="001D579D">
        <w:t xml:space="preserve"> </w:t>
      </w:r>
    </w:p>
    <w:sectPr w:rsidR="001D579D" w:rsidRPr="001D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07"/>
    <w:rsid w:val="00084E7F"/>
    <w:rsid w:val="000D0A1E"/>
    <w:rsid w:val="00187D18"/>
    <w:rsid w:val="001D579D"/>
    <w:rsid w:val="00215062"/>
    <w:rsid w:val="002A4877"/>
    <w:rsid w:val="002C3AA8"/>
    <w:rsid w:val="002F2188"/>
    <w:rsid w:val="00336308"/>
    <w:rsid w:val="00461471"/>
    <w:rsid w:val="004D4F70"/>
    <w:rsid w:val="0050226F"/>
    <w:rsid w:val="00510FA2"/>
    <w:rsid w:val="006178FC"/>
    <w:rsid w:val="00674F9E"/>
    <w:rsid w:val="006B1276"/>
    <w:rsid w:val="0072267B"/>
    <w:rsid w:val="007617BD"/>
    <w:rsid w:val="007E67C1"/>
    <w:rsid w:val="008B02A6"/>
    <w:rsid w:val="008C5275"/>
    <w:rsid w:val="008D4CC8"/>
    <w:rsid w:val="0092054F"/>
    <w:rsid w:val="00927B19"/>
    <w:rsid w:val="009B087D"/>
    <w:rsid w:val="00A0408A"/>
    <w:rsid w:val="00AD4D68"/>
    <w:rsid w:val="00AD6B28"/>
    <w:rsid w:val="00AF7C2B"/>
    <w:rsid w:val="00B36D26"/>
    <w:rsid w:val="00B413D8"/>
    <w:rsid w:val="00B433CA"/>
    <w:rsid w:val="00B4560A"/>
    <w:rsid w:val="00B71607"/>
    <w:rsid w:val="00B775A4"/>
    <w:rsid w:val="00B9569D"/>
    <w:rsid w:val="00BA4FAB"/>
    <w:rsid w:val="00CD5BFF"/>
    <w:rsid w:val="00D27846"/>
    <w:rsid w:val="00DF3726"/>
    <w:rsid w:val="00E13DA3"/>
    <w:rsid w:val="00E25537"/>
    <w:rsid w:val="00E666C5"/>
    <w:rsid w:val="00EA0052"/>
    <w:rsid w:val="00EC3B9E"/>
    <w:rsid w:val="00F8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65C54-DA66-4C8B-A564-4BAADDD0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asus</cp:lastModifiedBy>
  <cp:revision>4</cp:revision>
  <dcterms:created xsi:type="dcterms:W3CDTF">2017-06-29T20:52:00Z</dcterms:created>
  <dcterms:modified xsi:type="dcterms:W3CDTF">2017-07-03T07:31:00Z</dcterms:modified>
</cp:coreProperties>
</file>